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76" w:rsidRPr="00A523DE" w:rsidRDefault="009F5776" w:rsidP="009F5776">
      <w:pPr>
        <w:ind w:left="6231"/>
        <w:rPr>
          <w:sz w:val="24"/>
          <w:szCs w:val="24"/>
        </w:rPr>
      </w:pPr>
      <w:r>
        <w:rPr>
          <w:sz w:val="24"/>
          <w:szCs w:val="24"/>
        </w:rPr>
        <w:t>Старшему  специалисту 1 разряда</w:t>
      </w:r>
      <w:r w:rsidRPr="00A523DE">
        <w:rPr>
          <w:sz w:val="24"/>
          <w:szCs w:val="24"/>
        </w:rPr>
        <w:t xml:space="preserve"> территориального отдела</w:t>
      </w:r>
    </w:p>
    <w:p w:rsidR="009F5776" w:rsidRPr="00A523DE" w:rsidRDefault="009F5776" w:rsidP="009F5776">
      <w:pPr>
        <w:ind w:left="6231"/>
        <w:rPr>
          <w:sz w:val="24"/>
          <w:szCs w:val="24"/>
        </w:rPr>
      </w:pPr>
      <w:r w:rsidRPr="00A523DE">
        <w:rPr>
          <w:sz w:val="24"/>
          <w:szCs w:val="24"/>
        </w:rPr>
        <w:t xml:space="preserve">Управления </w:t>
      </w:r>
      <w:proofErr w:type="spellStart"/>
      <w:r w:rsidRPr="00A523DE">
        <w:rPr>
          <w:sz w:val="24"/>
          <w:szCs w:val="24"/>
        </w:rPr>
        <w:t>Роспотребнадзора</w:t>
      </w:r>
      <w:proofErr w:type="spellEnd"/>
    </w:p>
    <w:p w:rsidR="009F5776" w:rsidRPr="00A523DE" w:rsidRDefault="009F5776" w:rsidP="009F5776">
      <w:pPr>
        <w:ind w:left="6231"/>
        <w:rPr>
          <w:sz w:val="24"/>
          <w:szCs w:val="24"/>
        </w:rPr>
      </w:pPr>
      <w:r w:rsidRPr="00A523DE">
        <w:rPr>
          <w:sz w:val="24"/>
          <w:szCs w:val="24"/>
        </w:rPr>
        <w:t>по Хабаровскому краю</w:t>
      </w:r>
    </w:p>
    <w:p w:rsidR="009F5776" w:rsidRDefault="009F5776" w:rsidP="009F5776">
      <w:pPr>
        <w:ind w:left="6231"/>
        <w:rPr>
          <w:sz w:val="24"/>
          <w:szCs w:val="24"/>
        </w:rPr>
      </w:pPr>
      <w:proofErr w:type="spellStart"/>
      <w:r>
        <w:rPr>
          <w:sz w:val="24"/>
          <w:szCs w:val="24"/>
        </w:rPr>
        <w:t>Азаренко</w:t>
      </w:r>
      <w:proofErr w:type="spellEnd"/>
      <w:r>
        <w:rPr>
          <w:sz w:val="24"/>
          <w:szCs w:val="24"/>
        </w:rPr>
        <w:t xml:space="preserve"> Л.Г.</w:t>
      </w:r>
    </w:p>
    <w:p w:rsidR="009F5776" w:rsidRDefault="009F5776" w:rsidP="009F5776">
      <w:pPr>
        <w:ind w:left="6231"/>
        <w:rPr>
          <w:sz w:val="24"/>
          <w:szCs w:val="24"/>
        </w:rPr>
      </w:pPr>
    </w:p>
    <w:p w:rsidR="009F5776" w:rsidRDefault="009F5776" w:rsidP="009F5776">
      <w:pPr>
        <w:ind w:left="6231"/>
        <w:rPr>
          <w:sz w:val="24"/>
          <w:szCs w:val="24"/>
        </w:rPr>
      </w:pPr>
    </w:p>
    <w:p w:rsidR="009F5776" w:rsidRDefault="009F5776" w:rsidP="009F5776">
      <w:pPr>
        <w:ind w:left="6231"/>
        <w:rPr>
          <w:sz w:val="24"/>
          <w:szCs w:val="24"/>
        </w:rPr>
      </w:pPr>
    </w:p>
    <w:p w:rsidR="009F5776" w:rsidRDefault="009F5776" w:rsidP="009F5776">
      <w:pPr>
        <w:jc w:val="center"/>
        <w:rPr>
          <w:b/>
          <w:i/>
        </w:rPr>
      </w:pPr>
      <w:r w:rsidRPr="00815664">
        <w:rPr>
          <w:b/>
          <w:i/>
        </w:rPr>
        <w:t xml:space="preserve">Информация </w:t>
      </w:r>
    </w:p>
    <w:p w:rsidR="009F5776" w:rsidRDefault="009F5776" w:rsidP="009F5776">
      <w:pPr>
        <w:jc w:val="center"/>
        <w:rPr>
          <w:b/>
          <w:i/>
        </w:rPr>
      </w:pPr>
      <w:r>
        <w:rPr>
          <w:b/>
          <w:i/>
        </w:rPr>
        <w:t xml:space="preserve">о выполнении предписания №239 от 23.03.2020г </w:t>
      </w:r>
    </w:p>
    <w:p w:rsidR="009F5776" w:rsidRDefault="009F5776" w:rsidP="009F5776">
      <w:pPr>
        <w:jc w:val="center"/>
        <w:rPr>
          <w:b/>
          <w:i/>
        </w:rPr>
      </w:pPr>
    </w:p>
    <w:p w:rsidR="009F5776" w:rsidRDefault="009F5776" w:rsidP="009F5776">
      <w:pPr>
        <w:jc w:val="center"/>
        <w:rPr>
          <w:b/>
          <w:i/>
        </w:rPr>
      </w:pPr>
    </w:p>
    <w:p w:rsidR="009F5776" w:rsidRDefault="009F5776" w:rsidP="009F5776">
      <w:pPr>
        <w:jc w:val="both"/>
      </w:pPr>
      <w:r>
        <w:t xml:space="preserve">  В дошкольном учреждении были проведены следующие мероприятия:</w:t>
      </w:r>
    </w:p>
    <w:p w:rsidR="009F5776" w:rsidRDefault="009F5776" w:rsidP="009F5776">
      <w:pPr>
        <w:jc w:val="both"/>
      </w:pPr>
    </w:p>
    <w:p w:rsidR="009F5776" w:rsidRDefault="009F5776" w:rsidP="009F5776">
      <w:pPr>
        <w:jc w:val="both"/>
      </w:pPr>
      <w:r>
        <w:t>1. Приобретены в достаточном количестве постельные принадлежности (3 комплекта) на каждого ребенка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.4)</w:t>
      </w:r>
    </w:p>
    <w:p w:rsidR="009F5776" w:rsidRDefault="009F5776" w:rsidP="009F5776">
      <w:pPr>
        <w:jc w:val="both"/>
      </w:pPr>
      <w:r>
        <w:t xml:space="preserve">2. </w:t>
      </w:r>
      <w:proofErr w:type="gramStart"/>
      <w:r>
        <w:t>Провести обследование детей на контагиозные гельминтозы не представляется возможным в виду отсутствия в достаточном количестве детей (март – май работала дежурная группа, июнь - август комплектование детей на новый учебный год, октябрь карантин по ОРВИ, оплата услуги проведена в апреле 2020года (документ прилагается) (п.5)</w:t>
      </w:r>
      <w:proofErr w:type="gramEnd"/>
    </w:p>
    <w:p w:rsidR="009F5776" w:rsidRDefault="009F5776" w:rsidP="009F5776">
      <w:pPr>
        <w:jc w:val="both"/>
      </w:pPr>
      <w:r>
        <w:t xml:space="preserve">3. Устранены нарушения требований СП 3.5.3.3223-14 «Санитарно-эпидемиологические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.6)</w:t>
      </w:r>
    </w:p>
    <w:p w:rsidR="009F5776" w:rsidRDefault="009F5776" w:rsidP="009F5776">
      <w:pPr>
        <w:jc w:val="both"/>
      </w:pPr>
      <w:r>
        <w:t>4. Проведены инженерно-технические мероприятия по защите объекта, устранены трещины в полах и стенах, на пищеблоке под ваннами для мытья посуды заделаны дыры, в овощехранилище устранены дыры вокруг дверной коробки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.7)</w:t>
      </w:r>
    </w:p>
    <w:p w:rsidR="009F5776" w:rsidRDefault="009F5776" w:rsidP="009F5776">
      <w:pPr>
        <w:jc w:val="both"/>
      </w:pPr>
      <w:r>
        <w:t>5. Проводится  регулярное обследование и оценка состояния объекта с целью учета численности, определения заселенности объекта членистоногими (2 раза в месяц) (п. 8)</w:t>
      </w:r>
    </w:p>
    <w:p w:rsidR="009F5776" w:rsidRDefault="009F5776" w:rsidP="009F5776">
      <w:pPr>
        <w:jc w:val="both"/>
      </w:pPr>
      <w:r>
        <w:t>6. Масло сливочное прошло проверку на соответствие нормативам по микробиологическим показателям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.9)</w:t>
      </w:r>
    </w:p>
    <w:p w:rsidR="009F5776" w:rsidRDefault="009F5776" w:rsidP="009F5776">
      <w:pPr>
        <w:jc w:val="both"/>
      </w:pPr>
    </w:p>
    <w:p w:rsidR="009F5776" w:rsidRDefault="009F5776" w:rsidP="009F5776">
      <w:pPr>
        <w:jc w:val="both"/>
      </w:pPr>
    </w:p>
    <w:p w:rsidR="009F5776" w:rsidRDefault="009F5776" w:rsidP="009F5776">
      <w:pPr>
        <w:jc w:val="both"/>
      </w:pPr>
    </w:p>
    <w:p w:rsidR="009F5776" w:rsidRDefault="009F5776" w:rsidP="009F5776">
      <w:pPr>
        <w:jc w:val="both"/>
      </w:pPr>
      <w:r>
        <w:rPr>
          <w:noProof/>
        </w:rPr>
        <w:drawing>
          <wp:inline distT="0" distB="0" distL="0" distR="0">
            <wp:extent cx="5476875" cy="1885950"/>
            <wp:effectExtent l="19050" t="0" r="9525" b="0"/>
            <wp:docPr id="1" name="Рисунок 1" descr="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585" w:rsidRDefault="009B4585"/>
    <w:sectPr w:rsidR="009B4585" w:rsidSect="00A523DE">
      <w:pgSz w:w="11906" w:h="16838" w:code="9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776"/>
    <w:rsid w:val="003868E6"/>
    <w:rsid w:val="006D1D80"/>
    <w:rsid w:val="009B4585"/>
    <w:rsid w:val="009F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>MultiDVD Team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2020-11-09T02:48:00Z</dcterms:created>
  <dcterms:modified xsi:type="dcterms:W3CDTF">2020-11-09T02:49:00Z</dcterms:modified>
</cp:coreProperties>
</file>